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FD" w:rsidRDefault="005347D7" w:rsidP="0053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45C27" w:rsidRDefault="00246839" w:rsidP="00246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5C27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C27">
        <w:rPr>
          <w:rFonts w:ascii="Times New Roman" w:hAnsi="Times New Roman" w:cs="Times New Roman"/>
          <w:sz w:val="24"/>
          <w:szCs w:val="24"/>
        </w:rPr>
        <w:t>УТВЕРЖДАЮ</w:t>
      </w:r>
    </w:p>
    <w:p w:rsidR="00C45C27" w:rsidRDefault="00C45C27" w:rsidP="00C4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 п</w:t>
      </w:r>
      <w:r w:rsidRPr="0043499A">
        <w:rPr>
          <w:rFonts w:ascii="Times New Roman" w:hAnsi="Times New Roman" w:cs="Times New Roman"/>
          <w:sz w:val="24"/>
          <w:szCs w:val="24"/>
        </w:rPr>
        <w:t>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ом совете </w:t>
      </w:r>
      <w:r w:rsidRPr="004349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499A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49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A1AC4" w:rsidRDefault="00C45C27" w:rsidP="00AA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1AC4">
        <w:rPr>
          <w:rFonts w:ascii="Times New Roman" w:hAnsi="Times New Roman" w:cs="Times New Roman"/>
          <w:sz w:val="24"/>
          <w:szCs w:val="24"/>
        </w:rPr>
        <w:t>п</w:t>
      </w:r>
      <w:r w:rsidRPr="0043499A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AA1AC4">
        <w:rPr>
          <w:rFonts w:ascii="Times New Roman" w:hAnsi="Times New Roman" w:cs="Times New Roman"/>
          <w:sz w:val="24"/>
          <w:szCs w:val="24"/>
        </w:rPr>
        <w:t xml:space="preserve">2 </w:t>
      </w:r>
      <w:r w:rsidRPr="0043499A">
        <w:rPr>
          <w:rFonts w:ascii="Times New Roman" w:hAnsi="Times New Roman" w:cs="Times New Roman"/>
          <w:sz w:val="24"/>
          <w:szCs w:val="24"/>
        </w:rPr>
        <w:t xml:space="preserve">от </w:t>
      </w:r>
      <w:r w:rsidR="00AA1AC4">
        <w:rPr>
          <w:rFonts w:ascii="Times New Roman" w:hAnsi="Times New Roman" w:cs="Times New Roman"/>
          <w:sz w:val="24"/>
          <w:szCs w:val="24"/>
        </w:rPr>
        <w:t>14.01.</w:t>
      </w:r>
      <w:r w:rsidRPr="0043499A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A1AC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A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499A">
        <w:rPr>
          <w:rFonts w:ascii="Times New Roman" w:hAnsi="Times New Roman" w:cs="Times New Roman"/>
          <w:sz w:val="24"/>
          <w:szCs w:val="24"/>
        </w:rPr>
        <w:t>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AC4">
        <w:rPr>
          <w:rFonts w:ascii="Times New Roman" w:hAnsi="Times New Roman" w:cs="Times New Roman"/>
          <w:sz w:val="24"/>
          <w:szCs w:val="24"/>
        </w:rPr>
        <w:t>г.Омска</w:t>
      </w:r>
    </w:p>
    <w:p w:rsidR="00C45C27" w:rsidRPr="0043499A" w:rsidRDefault="00C45C27" w:rsidP="00C45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"Детский сад №77"   </w:t>
      </w:r>
      <w:r w:rsidRPr="00434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45C27" w:rsidRPr="0043499A" w:rsidRDefault="00C45C27" w:rsidP="00C45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A1AC4">
        <w:rPr>
          <w:rFonts w:ascii="Times New Roman" w:hAnsi="Times New Roman" w:cs="Times New Roman"/>
          <w:sz w:val="24"/>
          <w:szCs w:val="24"/>
        </w:rPr>
        <w:t xml:space="preserve">  </w:t>
      </w:r>
      <w:r w:rsidRPr="0043499A">
        <w:rPr>
          <w:rFonts w:ascii="Times New Roman" w:hAnsi="Times New Roman" w:cs="Times New Roman"/>
          <w:sz w:val="24"/>
          <w:szCs w:val="24"/>
        </w:rPr>
        <w:t xml:space="preserve">  </w:t>
      </w:r>
      <w:r w:rsidR="00AA1A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499A">
        <w:rPr>
          <w:rFonts w:ascii="Times New Roman" w:hAnsi="Times New Roman" w:cs="Times New Roman"/>
          <w:sz w:val="24"/>
          <w:szCs w:val="24"/>
        </w:rPr>
        <w:t>Мартин  Л.В.________</w:t>
      </w:r>
    </w:p>
    <w:p w:rsidR="00C45C27" w:rsidRPr="0043499A" w:rsidRDefault="00C45C27" w:rsidP="00C45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Приказ №</w:t>
      </w:r>
      <w:proofErr w:type="spellStart"/>
      <w:r w:rsidRPr="0043499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</w:p>
    <w:p w:rsidR="00C45C27" w:rsidRPr="0043499A" w:rsidRDefault="00C45C27" w:rsidP="00C45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99A">
        <w:rPr>
          <w:rFonts w:ascii="Times New Roman" w:hAnsi="Times New Roman" w:cs="Times New Roman"/>
          <w:sz w:val="24"/>
          <w:szCs w:val="24"/>
        </w:rPr>
        <w:t xml:space="preserve"> «____»________2019 г.</w:t>
      </w:r>
    </w:p>
    <w:p w:rsidR="00C45C27" w:rsidRPr="005E310C" w:rsidRDefault="00C45C27" w:rsidP="00C45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45C27" w:rsidRPr="005E310C" w:rsidRDefault="00C45C27" w:rsidP="00C45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D7" w:rsidRDefault="005347D7" w:rsidP="0053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7D7" w:rsidRPr="00E60EFD" w:rsidRDefault="005347D7" w:rsidP="0053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53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7D7" w:rsidRPr="00AA1AC4" w:rsidRDefault="00E60EFD" w:rsidP="0053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C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60EFD" w:rsidRPr="00AA1AC4" w:rsidRDefault="00E60EFD" w:rsidP="0053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C4">
        <w:rPr>
          <w:rFonts w:ascii="Times New Roman" w:hAnsi="Times New Roman" w:cs="Times New Roman"/>
          <w:b/>
          <w:sz w:val="28"/>
          <w:szCs w:val="28"/>
        </w:rPr>
        <w:t>о внутренней системе оценки качества образования</w:t>
      </w:r>
    </w:p>
    <w:p w:rsidR="00E60EFD" w:rsidRPr="00AA1AC4" w:rsidRDefault="00E60EFD" w:rsidP="0053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C4">
        <w:rPr>
          <w:rFonts w:ascii="Times New Roman" w:hAnsi="Times New Roman" w:cs="Times New Roman"/>
          <w:b/>
          <w:sz w:val="28"/>
          <w:szCs w:val="28"/>
        </w:rPr>
        <w:t>в БДОУ г.Омска «</w:t>
      </w:r>
      <w:r w:rsidR="005347D7" w:rsidRPr="00AA1AC4">
        <w:rPr>
          <w:rFonts w:ascii="Times New Roman" w:hAnsi="Times New Roman" w:cs="Times New Roman"/>
          <w:b/>
          <w:sz w:val="28"/>
          <w:szCs w:val="28"/>
        </w:rPr>
        <w:t>Д</w:t>
      </w:r>
      <w:r w:rsidRPr="00AA1AC4"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 w:rsidR="005347D7" w:rsidRPr="00AA1AC4">
        <w:rPr>
          <w:rFonts w:ascii="Times New Roman" w:hAnsi="Times New Roman" w:cs="Times New Roman"/>
          <w:b/>
          <w:sz w:val="28"/>
          <w:szCs w:val="28"/>
        </w:rPr>
        <w:t>77</w:t>
      </w:r>
      <w:r w:rsidRPr="00AA1AC4">
        <w:rPr>
          <w:rFonts w:ascii="Times New Roman" w:hAnsi="Times New Roman" w:cs="Times New Roman"/>
          <w:b/>
          <w:sz w:val="28"/>
          <w:szCs w:val="28"/>
        </w:rPr>
        <w:t>»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AA1AC4" w:rsidRDefault="005347D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60EFD" w:rsidRPr="00AA1A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347D7" w:rsidRPr="00E60EFD" w:rsidRDefault="005347D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1.1 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внутренняя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и контроле качества образования.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1.2 Положение представляет локальный акт, разработанный в соответствии с действующими правовыми и нормативными документами системы образования: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E60EFD" w:rsidRPr="00E60EFD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Федерации». — от 29.12.2012. — № 273 .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E60EFD" w:rsidRPr="00E60E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60EFD" w:rsidRPr="00E60EFD">
        <w:rPr>
          <w:rFonts w:ascii="Times New Roman" w:hAnsi="Times New Roman" w:cs="Times New Roman"/>
          <w:sz w:val="24"/>
          <w:szCs w:val="24"/>
        </w:rPr>
        <w:t xml:space="preserve"> России «Об утверждении федерального государственного образовательного стандарта дошкольного образования» (Зарегистрировано в Минюсте России 14.11.2013 N 30384). — от 17.10.2013. — № 1155.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«Об утверждении Порядка проведения </w:t>
      </w:r>
      <w:proofErr w:type="spellStart"/>
      <w:r w:rsidR="00E60EFD" w:rsidRPr="00E60EF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60EFD" w:rsidRPr="00E60EF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организацией». – от 14.06.2013. – 462 (с изменениями и дополнениями от 14.12.2017).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– от 10.07.2013. — № 582.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Постановление Правительства РФ «Об осуществлении 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системы образования».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60EFD" w:rsidRPr="00E60EFD">
        <w:rPr>
          <w:rFonts w:ascii="Times New Roman" w:hAnsi="Times New Roman" w:cs="Times New Roman"/>
          <w:sz w:val="24"/>
          <w:szCs w:val="24"/>
        </w:rPr>
        <w:t>5.08.2013. — № 662.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«Об утверждении показателей деятельности образовательной организации, подлежащей </w:t>
      </w:r>
      <w:proofErr w:type="spellStart"/>
      <w:r w:rsidR="00E60EFD" w:rsidRPr="00E60EF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E60EFD" w:rsidRPr="00E60EFD">
        <w:rPr>
          <w:rFonts w:ascii="Times New Roman" w:hAnsi="Times New Roman" w:cs="Times New Roman"/>
          <w:sz w:val="24"/>
          <w:szCs w:val="24"/>
        </w:rPr>
        <w:t>». – от 10.12.2013. — № 1324.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E60EFD" w:rsidRPr="00E60EFD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E60EFD" w:rsidRPr="00E60EFD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– от 29.05.2014. — № 785 (ред. От. 27.11.2017).</w:t>
      </w:r>
    </w:p>
    <w:p w:rsidR="005347D7" w:rsidRDefault="005347D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1.3 В настоящем положении используются следующие термины: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lastRenderedPageBreak/>
        <w:t>Качество образования 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планируемых результатов освоения ос</w:t>
      </w:r>
      <w:r w:rsidR="005347D7">
        <w:rPr>
          <w:rFonts w:ascii="Times New Roman" w:hAnsi="Times New Roman" w:cs="Times New Roman"/>
          <w:sz w:val="24"/>
          <w:szCs w:val="24"/>
        </w:rPr>
        <w:t>новной образовательной программ</w:t>
      </w:r>
      <w:r w:rsidRPr="00E60EFD">
        <w:rPr>
          <w:rFonts w:ascii="Times New Roman" w:hAnsi="Times New Roman" w:cs="Times New Roman"/>
          <w:sz w:val="24"/>
          <w:szCs w:val="24"/>
        </w:rPr>
        <w:t>ы (далее – ООП) дошкольного образовательного учреждения (далее – ДОУ).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Качество условий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Оценка качества образования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– целостная система диагностических и оценочных процедур, реализуемых в ДОУ.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47D7">
        <w:rPr>
          <w:rFonts w:ascii="Times New Roman" w:hAnsi="Times New Roman" w:cs="Times New Roman"/>
          <w:i/>
          <w:sz w:val="24"/>
          <w:szCs w:val="24"/>
        </w:rPr>
        <w:t>Критерий</w:t>
      </w:r>
      <w:r w:rsidRPr="00E60EFD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оценка, классификация оцениваемого объекта.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47D7">
        <w:rPr>
          <w:rFonts w:ascii="Times New Roman" w:hAnsi="Times New Roman" w:cs="Times New Roman"/>
          <w:i/>
          <w:sz w:val="24"/>
          <w:szCs w:val="24"/>
        </w:rPr>
        <w:t xml:space="preserve">Мониторинг </w:t>
      </w:r>
      <w:r w:rsidRPr="00E60EFD">
        <w:rPr>
          <w:rFonts w:ascii="Times New Roman" w:hAnsi="Times New Roman" w:cs="Times New Roman"/>
          <w:sz w:val="24"/>
          <w:szCs w:val="24"/>
        </w:rP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47D7">
        <w:rPr>
          <w:rFonts w:ascii="Times New Roman" w:hAnsi="Times New Roman" w:cs="Times New Roman"/>
          <w:i/>
          <w:sz w:val="24"/>
          <w:szCs w:val="24"/>
        </w:rPr>
        <w:t>Измерение</w:t>
      </w:r>
      <w:r w:rsidRPr="00E60EFD">
        <w:rPr>
          <w:rFonts w:ascii="Times New Roman" w:hAnsi="Times New Roman" w:cs="Times New Roman"/>
          <w:sz w:val="24"/>
          <w:szCs w:val="24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1.4. В качестве источников  данных для оценки качества образования используются:</w:t>
      </w:r>
    </w:p>
    <w:p w:rsidR="00E60EFD" w:rsidRPr="00E60EFD" w:rsidRDefault="0024683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анализ результатов внутреннего контроля образовательной деятельности;</w:t>
      </w:r>
    </w:p>
    <w:p w:rsidR="00E60EFD" w:rsidRPr="00E60EFD" w:rsidRDefault="0024683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E60EFD" w:rsidRPr="00E60EFD" w:rsidRDefault="0024683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E60EFD" w:rsidRPr="00E60EFD" w:rsidRDefault="0024683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E60EFD" w:rsidRPr="00E60EFD" w:rsidRDefault="0024683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отчеты педагогов и воспитателей дошкольного учреждения;</w:t>
      </w:r>
    </w:p>
    <w:p w:rsidR="00E60EFD" w:rsidRDefault="0024683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посещение НОД, мероприятий, организуемых педагогами дошкольного учреждения.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AA1AC4" w:rsidRDefault="005347D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C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60EFD" w:rsidRPr="00AA1AC4">
        <w:rPr>
          <w:rFonts w:ascii="Times New Roman" w:hAnsi="Times New Roman" w:cs="Times New Roman"/>
          <w:b/>
          <w:sz w:val="28"/>
          <w:szCs w:val="28"/>
        </w:rPr>
        <w:t>Основные цели, задачи, функции и принципы системы оценки качества образования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2.1. Целью системы оценки качества образования является установление соответствия качества дошкольного образования  в ДОУ федеральным государственным образовательным стандартам дошкольного образования.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lastRenderedPageBreak/>
        <w:t>2.2. Задачами системы оценки качества образования являются: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2.2.1. Формирование механизма единой системы сбора, обработки и хранения информации о состоянии качества образования в ДОУ.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2.2.2. 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дошкольного образования.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2.2.3. Принятие решений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2.2.5. Расширение общественного участия в управлении образованием в дошкольном учреждении.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2.3.Основными принципами системы оценки качества образования ДОУ являются: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5347D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принцип объективности, достоверности, полноты и системности информации о качестве образования;</w:t>
      </w:r>
    </w:p>
    <w:p w:rsidR="00E60EFD" w:rsidRPr="00E60EFD" w:rsidRDefault="005347D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E60EFD" w:rsidRPr="00E60EFD" w:rsidRDefault="005347D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принцип доступности информации о состоянии и качестве образования для различных групп  потребителей;</w:t>
      </w:r>
    </w:p>
    <w:p w:rsidR="00E60EFD" w:rsidRPr="00E60EFD" w:rsidRDefault="005347D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принцип рефлективности, реализуемый через включение педагогов в </w:t>
      </w:r>
      <w:proofErr w:type="spellStart"/>
      <w:r w:rsidR="00E60EFD" w:rsidRPr="00E60EFD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="00E60EFD" w:rsidRPr="00E60EFD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E60EFD" w:rsidRPr="00E60EFD" w:rsidRDefault="005347D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60EFD" w:rsidRPr="00E60EFD">
        <w:rPr>
          <w:rFonts w:ascii="Times New Roman" w:hAnsi="Times New Roman" w:cs="Times New Roman"/>
          <w:sz w:val="24"/>
          <w:szCs w:val="24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E60EFD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E60EFD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E60EFD" w:rsidRPr="00E60EFD" w:rsidRDefault="005347D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принцип достаточности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E60EFD" w:rsidRPr="00E60EFD" w:rsidRDefault="005347D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E60EFD" w:rsidRPr="00E60EFD" w:rsidRDefault="005347D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AA1AC4" w:rsidRDefault="00B3289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C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60EFD" w:rsidRPr="00AA1AC4">
        <w:rPr>
          <w:rFonts w:ascii="Times New Roman" w:hAnsi="Times New Roman" w:cs="Times New Roman"/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3.1.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 3.2. Администрация дошкольного учреждения:</w:t>
      </w:r>
    </w:p>
    <w:p w:rsidR="00E60EFD" w:rsidRPr="00E60EFD" w:rsidRDefault="00AA1AC4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формирует блок локальных актов, регулирующих функционирование ВСОКО дошкольного учреждения и приложений к ним, утверждает их приказом заведующего дошкольного учреждения и контролирует их исполнение;</w:t>
      </w:r>
    </w:p>
    <w:p w:rsidR="00E60EFD" w:rsidRPr="00E60EFD" w:rsidRDefault="00AA1AC4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</w:t>
      </w:r>
    </w:p>
    <w:p w:rsidR="00E60EFD" w:rsidRPr="00E60EFD" w:rsidRDefault="00AA1AC4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60EFD" w:rsidRPr="00E60EFD" w:rsidRDefault="00AA1AC4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E60EFD" w:rsidRPr="00E60EFD" w:rsidRDefault="00AA1AC4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E60EFD" w:rsidRPr="00E60EFD" w:rsidRDefault="00975E7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E60EFD" w:rsidRPr="00E60EFD" w:rsidRDefault="00975E7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="00E60EFD" w:rsidRPr="00E60EF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E60EFD" w:rsidRPr="00E60EFD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учреждения, публичный доклад заведующего);</w:t>
      </w:r>
    </w:p>
    <w:p w:rsidR="00E60EFD" w:rsidRPr="00E60EFD" w:rsidRDefault="00975E7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B32899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3.3. Служба (группа) мониторинга:</w:t>
      </w:r>
    </w:p>
    <w:p w:rsidR="00E60EFD" w:rsidRPr="00E60EFD" w:rsidRDefault="00AA1AC4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E60EFD" w:rsidRPr="00E60EFD" w:rsidRDefault="00AA1AC4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участвует в разработке критериев оценки результативности профессиональной деятельности  педагогов дошкольного учреждения;</w:t>
      </w:r>
    </w:p>
    <w:p w:rsidR="00E60EFD" w:rsidRPr="00E60EFD" w:rsidRDefault="00AA1AC4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E60EFD" w:rsidRPr="00E60EFD" w:rsidRDefault="00AA1AC4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E60EFD" w:rsidRPr="00E60EFD" w:rsidRDefault="00AA1AC4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</w:t>
      </w:r>
    </w:p>
    <w:p w:rsidR="00B32899" w:rsidRDefault="00B3289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3.4. Совет педагогических работников дошкольного учреждения: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принимает участие в экспертизе качества образовательных результатов, условий организации воспитательно-образовательного  процесса в дошкольном учреждении;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 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AA1AC4" w:rsidRDefault="00B3289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C4">
        <w:rPr>
          <w:rFonts w:ascii="Times New Roman" w:hAnsi="Times New Roman" w:cs="Times New Roman"/>
          <w:b/>
          <w:sz w:val="28"/>
          <w:szCs w:val="28"/>
        </w:rPr>
        <w:t>4.</w:t>
      </w:r>
      <w:r w:rsidR="00246839" w:rsidRPr="00AA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EFD" w:rsidRPr="00AA1AC4">
        <w:rPr>
          <w:rFonts w:ascii="Times New Roman" w:hAnsi="Times New Roman" w:cs="Times New Roman"/>
          <w:b/>
          <w:sz w:val="28"/>
          <w:szCs w:val="28"/>
        </w:rPr>
        <w:t>Реализация внутренней системы оценки качества образования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4.2. Мероприятия по реализации целей и задач ВСОКО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4.3.  Предметом системы оценки качества образования являются: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60EFD" w:rsidRPr="00E60EFD">
        <w:rPr>
          <w:rFonts w:ascii="Times New Roman" w:hAnsi="Times New Roman" w:cs="Times New Roman"/>
          <w:sz w:val="24"/>
          <w:szCs w:val="24"/>
        </w:rPr>
        <w:t>качество условий реализации ООП образовательного учреждения.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60EFD" w:rsidRPr="00E60EFD">
        <w:rPr>
          <w:rFonts w:ascii="Times New Roman" w:hAnsi="Times New Roman" w:cs="Times New Roman"/>
          <w:sz w:val="24"/>
          <w:szCs w:val="24"/>
        </w:rPr>
        <w:t>качество организации образовательного процесса.</w:t>
      </w:r>
    </w:p>
    <w:p w:rsidR="00E60EFD" w:rsidRPr="00E60EFD" w:rsidRDefault="008807E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60EFD" w:rsidRPr="00E60EFD">
        <w:rPr>
          <w:rFonts w:ascii="Times New Roman" w:hAnsi="Times New Roman" w:cs="Times New Roman"/>
          <w:sz w:val="24"/>
          <w:szCs w:val="24"/>
        </w:rPr>
        <w:t>качество результата освоения ООП образовательного учреждения.</w:t>
      </w:r>
    </w:p>
    <w:p w:rsidR="00B32899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4.4. Реализация ВСОКО осуществляется посредством существующих процедур оценки качества образования.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4.4.1.Содержание процедуры оценки качества условий реализации ООП ДО образовательного учреждения  включает в себя:</w:t>
      </w:r>
    </w:p>
    <w:p w:rsidR="00246839" w:rsidRPr="00E60EFD" w:rsidRDefault="0024683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требования к психолого-педагогическим условиям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наличие условий для медицинского сопровождения обучающихся в целях охраны и укрепления их здоровья;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наличие организационно-методического сопровождения процесса реализации ООП, в том числе в плане взаимодействия с социумом;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оценка эффективности оздоровительной работы (</w:t>
      </w:r>
      <w:proofErr w:type="spellStart"/>
      <w:r w:rsidRPr="00E60EF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60EFD">
        <w:rPr>
          <w:rFonts w:ascii="Times New Roman" w:hAnsi="Times New Roman" w:cs="Times New Roman"/>
          <w:sz w:val="24"/>
          <w:szCs w:val="24"/>
        </w:rPr>
        <w:t xml:space="preserve"> программы, режим дня и т.п.).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динамика состояния здоровья и психофизического развития обучающихся;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требования к кадровым условиям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60EFD" w:rsidRPr="00E60EFD">
        <w:rPr>
          <w:rFonts w:ascii="Times New Roman" w:hAnsi="Times New Roman" w:cs="Times New Roman"/>
          <w:sz w:val="24"/>
          <w:szCs w:val="24"/>
        </w:rPr>
        <w:t>укомплектованность кадрами;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0EFD" w:rsidRPr="00E60EFD">
        <w:rPr>
          <w:rFonts w:ascii="Times New Roman" w:hAnsi="Times New Roman" w:cs="Times New Roman"/>
          <w:sz w:val="24"/>
          <w:szCs w:val="24"/>
        </w:rPr>
        <w:t>образовательный ценз педагогов;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EFD" w:rsidRPr="00E60EFD">
        <w:rPr>
          <w:rFonts w:ascii="Times New Roman" w:hAnsi="Times New Roman" w:cs="Times New Roman"/>
          <w:sz w:val="24"/>
          <w:szCs w:val="24"/>
        </w:rPr>
        <w:t>уровень квалификации (динамика роста числа работников, прошедших КПК);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динамика роста </w:t>
      </w:r>
      <w:proofErr w:type="spellStart"/>
      <w:r w:rsidRPr="00E60EFD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Pr="00E60EFD">
        <w:rPr>
          <w:rFonts w:ascii="Times New Roman" w:hAnsi="Times New Roman" w:cs="Times New Roman"/>
          <w:sz w:val="24"/>
          <w:szCs w:val="24"/>
        </w:rPr>
        <w:t>;</w:t>
      </w:r>
      <w:r w:rsidR="00C45C27">
        <w:rPr>
          <w:rFonts w:ascii="Times New Roman" w:hAnsi="Times New Roman" w:cs="Times New Roman"/>
          <w:sz w:val="24"/>
          <w:szCs w:val="24"/>
        </w:rPr>
        <w:t xml:space="preserve"> </w:t>
      </w:r>
      <w:r w:rsidRPr="00E60EFD">
        <w:rPr>
          <w:rFonts w:ascii="Times New Roman" w:hAnsi="Times New Roman" w:cs="Times New Roman"/>
          <w:sz w:val="24"/>
          <w:szCs w:val="24"/>
        </w:rPr>
        <w:t>результативность квалификации (профессиональные достижения педагогов);</w:t>
      </w:r>
      <w:r w:rsidR="00C45C27">
        <w:rPr>
          <w:rFonts w:ascii="Times New Roman" w:hAnsi="Times New Roman" w:cs="Times New Roman"/>
          <w:sz w:val="24"/>
          <w:szCs w:val="24"/>
        </w:rPr>
        <w:t xml:space="preserve"> </w:t>
      </w:r>
      <w:r w:rsidRPr="00E60EFD">
        <w:rPr>
          <w:rFonts w:ascii="Times New Roman" w:hAnsi="Times New Roman" w:cs="Times New Roman"/>
          <w:sz w:val="24"/>
          <w:szCs w:val="24"/>
        </w:rPr>
        <w:t>наличие кадровой стратегии.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</w:t>
      </w:r>
      <w:r w:rsidR="00C45C27">
        <w:rPr>
          <w:rFonts w:ascii="Times New Roman" w:hAnsi="Times New Roman" w:cs="Times New Roman"/>
          <w:sz w:val="24"/>
          <w:szCs w:val="24"/>
        </w:rPr>
        <w:t xml:space="preserve">- </w:t>
      </w:r>
      <w:r w:rsidRPr="00E60EFD">
        <w:rPr>
          <w:rFonts w:ascii="Times New Roman" w:hAnsi="Times New Roman" w:cs="Times New Roman"/>
          <w:sz w:val="24"/>
          <w:szCs w:val="24"/>
        </w:rPr>
        <w:t>требования материально-техническим условиям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оснащенность групповых помещений, кабинетов современным оборудованием, средствами обучения и мебелью;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оценка состояния условий воспитания и обучения в соответствии с нормативами и требованиями </w:t>
      </w:r>
      <w:proofErr w:type="spellStart"/>
      <w:r w:rsidR="00E60EFD" w:rsidRPr="00E60EF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60EFD" w:rsidRPr="00E60EFD">
        <w:rPr>
          <w:rFonts w:ascii="Times New Roman" w:hAnsi="Times New Roman" w:cs="Times New Roman"/>
          <w:sz w:val="24"/>
          <w:szCs w:val="24"/>
        </w:rPr>
        <w:t>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требования к финансовым условиям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0EFD" w:rsidRPr="00E60EFD">
        <w:rPr>
          <w:rFonts w:ascii="Times New Roman" w:hAnsi="Times New Roman" w:cs="Times New Roman"/>
          <w:sz w:val="24"/>
          <w:szCs w:val="24"/>
        </w:rPr>
        <w:t>финансовое обеспечение реализации ООП бюджетного 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требования к развивающей предметно-пространственной среде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соответствие компонентов предметно-пространственной среды реализуемой образовательной программе  ДОУ и возрастным возможностям обучающихся;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</w:t>
      </w:r>
      <w:proofErr w:type="spellStart"/>
      <w:r w:rsidRPr="00E60EFD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E60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EFD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E60EFD">
        <w:rPr>
          <w:rFonts w:ascii="Times New Roman" w:hAnsi="Times New Roman" w:cs="Times New Roman"/>
          <w:sz w:val="24"/>
          <w:szCs w:val="24"/>
        </w:rPr>
        <w:t>, вариативность, доступность, безопасность);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наличие условий для инклюзивного образования (в случае его организации);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наличие условий для общения и совместной деятельности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и взрослых (в том числе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разного возраста), во всей группе и в малых группах, двигательной активности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E60EFD" w:rsidRPr="00E60EFD">
        <w:rPr>
          <w:rFonts w:ascii="Times New Roman" w:hAnsi="Times New Roman" w:cs="Times New Roman"/>
          <w:sz w:val="24"/>
          <w:szCs w:val="24"/>
        </w:rPr>
        <w:t>, а также возможности для уединения;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учёт национально-культурных, климатических условий, в которых осуществляется образовательный процесс.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4.4.2. Содержание процедуры оценки качества организации образовательного процесса включает в себя: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</w:t>
      </w:r>
      <w:r w:rsidR="00C45C27">
        <w:rPr>
          <w:rFonts w:ascii="Times New Roman" w:hAnsi="Times New Roman" w:cs="Times New Roman"/>
          <w:sz w:val="24"/>
          <w:szCs w:val="24"/>
        </w:rPr>
        <w:t xml:space="preserve">- </w:t>
      </w:r>
      <w:r w:rsidRPr="00E60EFD">
        <w:rPr>
          <w:rFonts w:ascii="Times New Roman" w:hAnsi="Times New Roman" w:cs="Times New Roman"/>
          <w:sz w:val="24"/>
          <w:szCs w:val="24"/>
        </w:rPr>
        <w:t xml:space="preserve"> результаты лицензирования;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оценку рациональности выбора рабочих программ и технологий;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обеспеченность методическими пособиями и литературой;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эффективность механизмов самооценки и внешней оценки деятельности путем анализа ежегодных публичных докладов;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оценку открытости дошкольного учреждения для родителей и общественных организаций, анкетирование  родителей;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участие в профессиональных конкурсах разного уровня;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уровень освоения </w:t>
      </w:r>
      <w:r w:rsidR="008807E9">
        <w:rPr>
          <w:rFonts w:ascii="Times New Roman" w:hAnsi="Times New Roman" w:cs="Times New Roman"/>
          <w:sz w:val="24"/>
          <w:szCs w:val="24"/>
        </w:rPr>
        <w:t xml:space="preserve">воспитанниками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предметно пространственной среды.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27" w:rsidRDefault="00E60EFD" w:rsidP="00B3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4.4.3. Содержание процедуры оценки качества результата освоения ООП ДО включает в себя:    </w:t>
      </w:r>
    </w:p>
    <w:p w:rsidR="00E60EFD" w:rsidRPr="00E60EFD" w:rsidRDefault="00C45C27" w:rsidP="00B3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наличие        экспертизы     психолого-педагогических      условий     реализации</w:t>
      </w:r>
      <w:r w:rsidR="00B32899">
        <w:rPr>
          <w:rFonts w:ascii="Times New Roman" w:hAnsi="Times New Roman" w:cs="Times New Roman"/>
          <w:sz w:val="24"/>
          <w:szCs w:val="24"/>
        </w:rPr>
        <w:t xml:space="preserve">  ОП;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наличие системы стандартизированной диагностики, отражающей соответствие уровня развития </w:t>
      </w:r>
      <w:r w:rsidR="008807E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возрастным ориентирам;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наличие системы комплексной психолого-педагогического диагностики, отражающей динамику индивидуального развития  детей;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наличие психолого-педагогического сопровождения детей с особыми образовательными потребностями;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динамика показателя здоровья детей;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динамика уровня адаптации детей раннего возраста;</w:t>
      </w:r>
    </w:p>
    <w:p w:rsid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>уровень удовлетворенности родителей качеством предоставляемых услуг ДОУ.</w:t>
      </w:r>
    </w:p>
    <w:p w:rsidR="00B32899" w:rsidRPr="00E60EFD" w:rsidRDefault="00B3289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923BB6" w:rsidRPr="00E60EFD" w:rsidRDefault="00923BB6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4.7. Процедура проведения ВСОКО предполагает следующий алгоритм действий: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сбор информации на основе используемых методик;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анализ и обработка полученных данных, сопоставление с нормативными показателями;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рассмотрение полученных результатов на педагогическом совете ДОУ;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E60EFD" w:rsidRPr="00E60EFD" w:rsidRDefault="00C45C27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EFD" w:rsidRPr="00E60EFD">
        <w:rPr>
          <w:rFonts w:ascii="Times New Roman" w:hAnsi="Times New Roman" w:cs="Times New Roman"/>
          <w:sz w:val="24"/>
          <w:szCs w:val="24"/>
        </w:rPr>
        <w:t xml:space="preserve">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4.8.</w:t>
      </w:r>
      <w:r w:rsidR="00246839">
        <w:rPr>
          <w:rFonts w:ascii="Times New Roman" w:hAnsi="Times New Roman" w:cs="Times New Roman"/>
          <w:sz w:val="24"/>
          <w:szCs w:val="24"/>
        </w:rPr>
        <w:t xml:space="preserve"> </w:t>
      </w:r>
      <w:r w:rsidRPr="00E60EFD">
        <w:rPr>
          <w:rFonts w:ascii="Times New Roman" w:hAnsi="Times New Roman" w:cs="Times New Roman"/>
          <w:sz w:val="24"/>
          <w:szCs w:val="24"/>
        </w:rPr>
        <w:t>Периодичность проведения оценки качества образования, субъекты оценочной деятельности, формы  результатов  оценивания,  а также  номенклатура  показателей  и  параметров  качества устанавливаются решением педагогического совета и утверждаются приказом заведующего ДОУ.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FD" w:rsidRPr="00AA1AC4" w:rsidRDefault="00B3289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C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46839" w:rsidRPr="00AA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EFD" w:rsidRPr="00AA1AC4">
        <w:rPr>
          <w:rFonts w:ascii="Times New Roman" w:hAnsi="Times New Roman" w:cs="Times New Roman"/>
          <w:b/>
          <w:sz w:val="28"/>
          <w:szCs w:val="28"/>
        </w:rPr>
        <w:t>Общественное участие в оценке и контроле качества образования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5.1.</w:t>
      </w:r>
      <w:r w:rsidR="00246839">
        <w:rPr>
          <w:rFonts w:ascii="Times New Roman" w:hAnsi="Times New Roman" w:cs="Times New Roman"/>
          <w:sz w:val="24"/>
          <w:szCs w:val="24"/>
        </w:rPr>
        <w:t xml:space="preserve"> </w:t>
      </w:r>
      <w:r w:rsidRPr="00E60EFD">
        <w:rPr>
          <w:rFonts w:ascii="Times New Roman" w:hAnsi="Times New Roman" w:cs="Times New Roman"/>
          <w:sz w:val="24"/>
          <w:szCs w:val="24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основным потребителям результатов системы оценки качества образования;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средствам массовой информации через публичный доклад заведующего ДОУ;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размещение   аналитических  материалов, результатов   оценки  качества образования  на официальном сайте ДОУ.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FD" w:rsidRPr="00AA1AC4" w:rsidRDefault="00B3289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C4">
        <w:rPr>
          <w:rFonts w:ascii="Times New Roman" w:hAnsi="Times New Roman" w:cs="Times New Roman"/>
          <w:b/>
          <w:sz w:val="28"/>
          <w:szCs w:val="28"/>
        </w:rPr>
        <w:t>6.</w:t>
      </w:r>
      <w:r w:rsidR="00246839" w:rsidRPr="00AA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EFD" w:rsidRPr="00AA1AC4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FD" w:rsidRP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6.1. Лица, осуществляющие оценку качества образования в ДОУ, несут ответственность за достоверность излагаемых фактов, представляемых в справках по итогам оценки.</w:t>
      </w:r>
    </w:p>
    <w:p w:rsidR="00E60EFD" w:rsidRDefault="00E60EFD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FD">
        <w:rPr>
          <w:rFonts w:ascii="Times New Roman" w:hAnsi="Times New Roman" w:cs="Times New Roman"/>
          <w:sz w:val="24"/>
          <w:szCs w:val="24"/>
        </w:rPr>
        <w:t>6.2. Заведующий ДОУ несет ответственность за предоставление информации об уровне качества образования Учредителю и размещение на сайте ДОУ</w:t>
      </w:r>
    </w:p>
    <w:p w:rsidR="00B32899" w:rsidRDefault="00B3289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99" w:rsidRDefault="00B3289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99" w:rsidRPr="00AA1AC4" w:rsidRDefault="00B32899" w:rsidP="00B3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AC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246839" w:rsidRPr="00AA1A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AC4">
        <w:rPr>
          <w:rFonts w:ascii="Times New Roman" w:hAnsi="Times New Roman" w:cs="Times New Roman"/>
          <w:b/>
          <w:bCs/>
          <w:sz w:val="28"/>
          <w:szCs w:val="28"/>
        </w:rPr>
        <w:t>Делопроизводство</w:t>
      </w:r>
    </w:p>
    <w:p w:rsidR="00B32899" w:rsidRPr="005A6568" w:rsidRDefault="00B32899" w:rsidP="00B3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899" w:rsidRPr="005A6568" w:rsidRDefault="00B32899" w:rsidP="00B3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68">
        <w:rPr>
          <w:rFonts w:ascii="Times New Roman" w:hAnsi="Times New Roman" w:cs="Times New Roman"/>
          <w:sz w:val="24"/>
          <w:szCs w:val="24"/>
        </w:rPr>
        <w:t>7.1.</w:t>
      </w:r>
      <w:r w:rsidR="008807E9">
        <w:rPr>
          <w:rFonts w:ascii="Times New Roman" w:hAnsi="Times New Roman" w:cs="Times New Roman"/>
          <w:sz w:val="24"/>
          <w:szCs w:val="24"/>
        </w:rPr>
        <w:t xml:space="preserve"> </w:t>
      </w:r>
      <w:r w:rsidRPr="005A6568">
        <w:rPr>
          <w:rFonts w:ascii="Times New Roman" w:hAnsi="Times New Roman" w:cs="Times New Roman"/>
          <w:sz w:val="24"/>
          <w:szCs w:val="24"/>
        </w:rPr>
        <w:t>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B32899" w:rsidRDefault="00B32899" w:rsidP="00B3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68">
        <w:rPr>
          <w:rFonts w:ascii="Times New Roman" w:hAnsi="Times New Roman" w:cs="Times New Roman"/>
          <w:sz w:val="24"/>
          <w:szCs w:val="24"/>
        </w:rPr>
        <w:t xml:space="preserve">7.2. </w:t>
      </w:r>
      <w:r w:rsidR="008807E9">
        <w:rPr>
          <w:rFonts w:ascii="Times New Roman" w:hAnsi="Times New Roman" w:cs="Times New Roman"/>
          <w:sz w:val="24"/>
          <w:szCs w:val="24"/>
        </w:rPr>
        <w:t xml:space="preserve"> </w:t>
      </w:r>
      <w:r w:rsidRPr="005A6568">
        <w:rPr>
          <w:rFonts w:ascii="Times New Roman" w:hAnsi="Times New Roman" w:cs="Times New Roman"/>
          <w:sz w:val="24"/>
          <w:szCs w:val="24"/>
        </w:rPr>
        <w:t>По истечении срока хранения документация по результатам ВСОКО передается в архив ДОУ.</w:t>
      </w:r>
    </w:p>
    <w:p w:rsidR="00B32899" w:rsidRDefault="00B32899" w:rsidP="00B3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99" w:rsidRDefault="00B32899" w:rsidP="00B3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99" w:rsidRDefault="00B32899" w:rsidP="00B3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99" w:rsidRPr="005A6568" w:rsidRDefault="00B32899" w:rsidP="00E60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2899" w:rsidRPr="005A6568" w:rsidSect="005E3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10C"/>
    <w:rsid w:val="001B0DAA"/>
    <w:rsid w:val="00246839"/>
    <w:rsid w:val="003A2BD2"/>
    <w:rsid w:val="0043499A"/>
    <w:rsid w:val="005347D7"/>
    <w:rsid w:val="005A6568"/>
    <w:rsid w:val="005E310C"/>
    <w:rsid w:val="00635F89"/>
    <w:rsid w:val="006D762E"/>
    <w:rsid w:val="007D782E"/>
    <w:rsid w:val="0084441B"/>
    <w:rsid w:val="008807E9"/>
    <w:rsid w:val="00923BB6"/>
    <w:rsid w:val="00975E77"/>
    <w:rsid w:val="00AA1AC4"/>
    <w:rsid w:val="00B32899"/>
    <w:rsid w:val="00C1513B"/>
    <w:rsid w:val="00C45C27"/>
    <w:rsid w:val="00CF3070"/>
    <w:rsid w:val="00D80EC2"/>
    <w:rsid w:val="00E07B04"/>
    <w:rsid w:val="00E5354D"/>
    <w:rsid w:val="00E60EFD"/>
    <w:rsid w:val="00ED34E9"/>
    <w:rsid w:val="00F6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15</cp:revision>
  <dcterms:created xsi:type="dcterms:W3CDTF">2019-02-09T15:24:00Z</dcterms:created>
  <dcterms:modified xsi:type="dcterms:W3CDTF">2019-02-10T06:30:00Z</dcterms:modified>
</cp:coreProperties>
</file>